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24"/>
      </w:tblGrid>
      <w:tr w:rsidR="008678F9" w:rsidRPr="008678F9" w:rsidTr="00374C18">
        <w:trPr>
          <w:tblCellSpacing w:w="22" w:type="dxa"/>
        </w:trPr>
        <w:tc>
          <w:tcPr>
            <w:tcW w:w="4957" w:type="pct"/>
            <w:hideMark/>
          </w:tcPr>
          <w:p w:rsidR="003A05B5" w:rsidRPr="003A05B5" w:rsidRDefault="003A05B5" w:rsidP="00374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</w:pPr>
          </w:p>
        </w:tc>
      </w:tr>
    </w:tbl>
    <w:p w:rsidR="00A52D49" w:rsidRPr="00DE737C" w:rsidRDefault="00A52D49" w:rsidP="001417A5">
      <w:pPr>
        <w:jc w:val="both"/>
        <w:rPr>
          <w:rFonts w:ascii="Verdana" w:hAnsi="Verdana" w:cs="Lucida Sans Unicode"/>
          <w:sz w:val="20"/>
        </w:rPr>
      </w:pPr>
    </w:p>
    <w:p w:rsidR="001417A5" w:rsidRPr="00AC4E12" w:rsidRDefault="001417A5" w:rsidP="001417A5">
      <w:pPr>
        <w:pStyle w:val="Nagwek9"/>
        <w:jc w:val="center"/>
        <w:rPr>
          <w:rFonts w:ascii="Arial Black" w:hAnsi="Arial Black" w:cs="Lucida Sans Unicode"/>
          <w:b/>
          <w:bCs/>
          <w:spacing w:val="66"/>
          <w:sz w:val="24"/>
          <w:szCs w:val="24"/>
        </w:rPr>
      </w:pPr>
      <w:r w:rsidRPr="00AC4E12">
        <w:rPr>
          <w:rFonts w:ascii="Arial Black" w:hAnsi="Arial Black" w:cs="Lucida Sans Unicode"/>
          <w:b/>
          <w:bCs/>
          <w:spacing w:val="66"/>
          <w:sz w:val="24"/>
          <w:szCs w:val="24"/>
        </w:rPr>
        <w:t>OFERTA</w:t>
      </w:r>
    </w:p>
    <w:p w:rsidR="001417A5" w:rsidRDefault="001417A5" w:rsidP="001417A5">
      <w:pPr>
        <w:ind w:left="426"/>
        <w:jc w:val="both"/>
        <w:rPr>
          <w:rFonts w:ascii="Verdana" w:hAnsi="Verdana" w:cs="Lucida Sans Unicode"/>
          <w:sz w:val="20"/>
        </w:rPr>
      </w:pPr>
    </w:p>
    <w:p w:rsidR="001417A5" w:rsidRDefault="001417A5" w:rsidP="001417A5">
      <w:pPr>
        <w:ind w:left="426"/>
        <w:jc w:val="both"/>
        <w:rPr>
          <w:rFonts w:ascii="Verdana" w:hAnsi="Verdana" w:cs="Lucida Sans Unicode"/>
          <w:sz w:val="20"/>
        </w:rPr>
      </w:pPr>
    </w:p>
    <w:p w:rsidR="001417A5" w:rsidRPr="00DE737C" w:rsidRDefault="001417A5" w:rsidP="001417A5">
      <w:pPr>
        <w:jc w:val="both"/>
        <w:rPr>
          <w:rFonts w:ascii="Verdana" w:hAnsi="Verdana" w:cs="Lucida Sans Unicode"/>
          <w:sz w:val="20"/>
        </w:rPr>
      </w:pPr>
    </w:p>
    <w:p w:rsidR="001417A5" w:rsidRPr="00AC4E12" w:rsidRDefault="001417A5" w:rsidP="001D1460">
      <w:pPr>
        <w:ind w:firstLine="540"/>
        <w:rPr>
          <w:rFonts w:ascii="Arial" w:hAnsi="Arial" w:cs="Arial"/>
          <w:color w:val="FF0000"/>
          <w:sz w:val="24"/>
          <w:szCs w:val="24"/>
        </w:rPr>
      </w:pPr>
      <w:r w:rsidRPr="00AC4E12">
        <w:rPr>
          <w:rFonts w:ascii="Arial" w:hAnsi="Arial" w:cs="Arial"/>
          <w:sz w:val="24"/>
          <w:szCs w:val="24"/>
        </w:rPr>
        <w:t>Odpowiadając na konkurs ofert na „</w:t>
      </w:r>
      <w:r w:rsidR="001D1460" w:rsidRPr="00AC4E12">
        <w:rPr>
          <w:rFonts w:ascii="Arial" w:eastAsia="Times New Roman" w:hAnsi="Arial" w:cs="Arial"/>
          <w:sz w:val="24"/>
          <w:szCs w:val="24"/>
          <w:lang w:eastAsia="pl-PL"/>
        </w:rPr>
        <w:t>Zapewnienie</w:t>
      </w:r>
      <w:r w:rsidR="001D1460" w:rsidRPr="00AC4E12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 kompleksowej obsługi w urządzenia rekreacyjno-zabawowe </w:t>
      </w:r>
      <w:r w:rsidR="001D1460" w:rsidRPr="00AC4E12">
        <w:rPr>
          <w:rFonts w:ascii="Arial" w:eastAsia="Times New Roman" w:hAnsi="Arial" w:cs="Arial"/>
          <w:sz w:val="24"/>
          <w:szCs w:val="24"/>
          <w:lang w:eastAsia="pl-PL"/>
        </w:rPr>
        <w:t xml:space="preserve">  na zasadach wyłączności podczas imprezy plenerowej „</w:t>
      </w:r>
      <w:r w:rsidR="001D1460" w:rsidRPr="00AC4E12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DNI MALBORKA</w:t>
      </w:r>
      <w:r w:rsidR="001D1460" w:rsidRPr="00AC4E12">
        <w:rPr>
          <w:rFonts w:ascii="Arial" w:eastAsia="Times New Roman" w:hAnsi="Arial" w:cs="Arial"/>
          <w:sz w:val="24"/>
          <w:szCs w:val="24"/>
          <w:lang w:eastAsia="pl-PL"/>
        </w:rPr>
        <w:t xml:space="preserve">”, organizowanej w dniach 14 - 15.06.2013r.,  na terenie Osiedla Południe w </w:t>
      </w:r>
      <w:r w:rsidR="00AC4E12" w:rsidRPr="00AC4E12">
        <w:rPr>
          <w:rFonts w:ascii="Arial" w:eastAsia="Times New Roman" w:hAnsi="Arial" w:cs="Arial"/>
          <w:sz w:val="24"/>
          <w:szCs w:val="24"/>
          <w:lang w:eastAsia="pl-PL"/>
        </w:rPr>
        <w:t>Malborku :</w:t>
      </w:r>
      <w:r w:rsidR="00AC4E12" w:rsidRPr="00AC4E12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417A5" w:rsidRPr="00AC4E12" w:rsidRDefault="001417A5" w:rsidP="001417A5">
      <w:pPr>
        <w:pStyle w:val="Tekstpodstawowy2"/>
        <w:numPr>
          <w:ilvl w:val="0"/>
          <w:numId w:val="1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AC4E12">
        <w:rPr>
          <w:rFonts w:ascii="Arial" w:hAnsi="Arial" w:cs="Arial"/>
        </w:rPr>
        <w:t>oferujemy za przyznanie nam wyłączności cenę ........................ zł (słownie: .......................................................................................) tj. łącznie z podatkiem VAT.</w:t>
      </w:r>
    </w:p>
    <w:p w:rsidR="001417A5" w:rsidRDefault="001417A5" w:rsidP="001417A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AC4E12">
        <w:rPr>
          <w:rFonts w:ascii="Arial" w:hAnsi="Arial" w:cs="Arial"/>
          <w:sz w:val="24"/>
          <w:szCs w:val="24"/>
        </w:rPr>
        <w:t>W przypadku przyznania nam wyłączności zobowiązujemy się do wniesienia całości</w:t>
      </w:r>
      <w:r w:rsidR="00AC4E12">
        <w:rPr>
          <w:rFonts w:ascii="Arial" w:hAnsi="Arial" w:cs="Arial"/>
          <w:sz w:val="24"/>
          <w:szCs w:val="24"/>
        </w:rPr>
        <w:t xml:space="preserve"> podanej wyżej </w:t>
      </w:r>
      <w:r w:rsidRPr="00AC4E12">
        <w:rPr>
          <w:rFonts w:ascii="Arial" w:hAnsi="Arial" w:cs="Arial"/>
          <w:sz w:val="24"/>
          <w:szCs w:val="24"/>
        </w:rPr>
        <w:t xml:space="preserve">ceny za wyłączność </w:t>
      </w:r>
      <w:r w:rsidR="00AC4E12" w:rsidRPr="00AC4E12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 kompleksowej obsługi w urządzenia rekreacyjno-zabawowe </w:t>
      </w:r>
      <w:r w:rsidR="00AC4E12" w:rsidRPr="00AC4E12">
        <w:rPr>
          <w:rFonts w:ascii="Arial" w:eastAsia="Times New Roman" w:hAnsi="Arial" w:cs="Arial"/>
          <w:sz w:val="24"/>
          <w:szCs w:val="24"/>
          <w:lang w:eastAsia="pl-PL"/>
        </w:rPr>
        <w:t xml:space="preserve"> podczas imprezy plenerowej „</w:t>
      </w:r>
      <w:r w:rsidR="00AC4E12" w:rsidRPr="00AC4E12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DNI MALBORKA</w:t>
      </w:r>
      <w:r w:rsidR="00AC4E12" w:rsidRPr="00AC4E12">
        <w:rPr>
          <w:rFonts w:ascii="Arial" w:eastAsia="Times New Roman" w:hAnsi="Arial" w:cs="Arial"/>
          <w:sz w:val="24"/>
          <w:szCs w:val="24"/>
          <w:lang w:eastAsia="pl-PL"/>
        </w:rPr>
        <w:t xml:space="preserve">”, organizowanej w dniach 14 - 15.06.2013r.,  na terenie Osiedla Południe </w:t>
      </w:r>
      <w:r w:rsidRPr="00AC4E12">
        <w:rPr>
          <w:rFonts w:ascii="Arial" w:hAnsi="Arial" w:cs="Arial"/>
          <w:sz w:val="24"/>
          <w:szCs w:val="24"/>
        </w:rPr>
        <w:t xml:space="preserve"> na rachun</w:t>
      </w:r>
      <w:r w:rsidR="00AC4E12" w:rsidRPr="00AC4E12">
        <w:rPr>
          <w:rFonts w:ascii="Arial" w:hAnsi="Arial" w:cs="Arial"/>
          <w:sz w:val="24"/>
          <w:szCs w:val="24"/>
        </w:rPr>
        <w:t>ek bankowy Organizatora</w:t>
      </w:r>
      <w:r w:rsidR="00AC4E12">
        <w:rPr>
          <w:rFonts w:ascii="Arial" w:hAnsi="Arial" w:cs="Arial"/>
          <w:sz w:val="24"/>
          <w:szCs w:val="24"/>
        </w:rPr>
        <w:t>:</w:t>
      </w:r>
      <w:r w:rsidR="00AC4E12" w:rsidRPr="00AC4E1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4E1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C4E12" w:rsidRPr="00B949A0">
        <w:rPr>
          <w:rFonts w:ascii="Arial" w:eastAsia="Times New Roman" w:hAnsi="Arial" w:cs="Arial"/>
          <w:b/>
          <w:sz w:val="24"/>
          <w:szCs w:val="24"/>
          <w:lang w:eastAsia="pl-PL"/>
        </w:rPr>
        <w:t>Malborskie Centrum Kultury i Edukacji</w:t>
      </w:r>
      <w:r w:rsidR="00AC4E12" w:rsidRPr="00B949A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4E12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="00AC4E12" w:rsidRPr="003970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4E12">
        <w:rPr>
          <w:rFonts w:ascii="Arial" w:eastAsia="Times New Roman" w:hAnsi="Arial" w:cs="Arial"/>
          <w:sz w:val="24"/>
          <w:szCs w:val="24"/>
          <w:lang w:eastAsia="pl-PL"/>
        </w:rPr>
        <w:t>BANK BPH O/MALBORK  nr 14 1060 0076 0000 3210 0019 3740</w:t>
      </w:r>
    </w:p>
    <w:p w:rsidR="00AC4E12" w:rsidRDefault="00AC4E12" w:rsidP="00AC4E12">
      <w:pPr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4E12" w:rsidRPr="00AC4E12" w:rsidRDefault="00AC4E12" w:rsidP="00AC4E12">
      <w:pPr>
        <w:spacing w:after="0" w:line="240" w:lineRule="auto"/>
        <w:ind w:left="540"/>
        <w:rPr>
          <w:rFonts w:ascii="Arial" w:hAnsi="Arial" w:cs="Arial"/>
          <w:sz w:val="24"/>
          <w:szCs w:val="24"/>
        </w:rPr>
      </w:pPr>
    </w:p>
    <w:p w:rsidR="001417A5" w:rsidRPr="00AC4E12" w:rsidRDefault="001417A5" w:rsidP="001417A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AC4E12">
        <w:rPr>
          <w:rFonts w:ascii="Arial" w:hAnsi="Arial" w:cs="Arial"/>
          <w:sz w:val="24"/>
          <w:szCs w:val="24"/>
        </w:rPr>
        <w:t>Integralną częścią oferty są wszystkie załączniki do oferty wymagane w ogłoszeniu o konkursie.</w:t>
      </w:r>
    </w:p>
    <w:p w:rsidR="001417A5" w:rsidRPr="00AC4E12" w:rsidRDefault="001417A5" w:rsidP="001417A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AC4E12">
        <w:rPr>
          <w:rFonts w:ascii="Arial" w:hAnsi="Arial" w:cs="Arial"/>
          <w:sz w:val="24"/>
          <w:szCs w:val="24"/>
        </w:rPr>
        <w:t>Oświadczamy, że zapoznaliśmy się z ogłoszeniem o konkursie i uznajemy się za związanych wszystkimi warunkami konkursu w nim zawartymi.</w:t>
      </w:r>
    </w:p>
    <w:p w:rsidR="001417A5" w:rsidRPr="00AC4E12" w:rsidRDefault="001417A5" w:rsidP="001417A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AC4E12">
        <w:rPr>
          <w:rFonts w:ascii="Arial" w:hAnsi="Arial" w:cs="Arial"/>
          <w:sz w:val="24"/>
          <w:szCs w:val="24"/>
        </w:rPr>
        <w:t>Oświadczamy, że w wypadku uznania naszej oferty za najkorzystniejszą przystąpimy do podpisania umowy w miejscu i czasie wyznaczonym przez Organizatora konkursu pod rygorem utracenia wadium.</w:t>
      </w:r>
    </w:p>
    <w:p w:rsidR="001417A5" w:rsidRPr="00AC4E12" w:rsidRDefault="001417A5" w:rsidP="001417A5">
      <w:pPr>
        <w:jc w:val="both"/>
        <w:rPr>
          <w:rFonts w:ascii="Arial" w:hAnsi="Arial" w:cs="Arial"/>
          <w:sz w:val="24"/>
          <w:szCs w:val="24"/>
        </w:rPr>
      </w:pPr>
    </w:p>
    <w:p w:rsidR="001417A5" w:rsidRPr="001D1460" w:rsidRDefault="001417A5" w:rsidP="001417A5">
      <w:pPr>
        <w:jc w:val="both"/>
        <w:rPr>
          <w:rFonts w:ascii="Arial" w:hAnsi="Arial" w:cs="Arial"/>
          <w:sz w:val="20"/>
        </w:rPr>
      </w:pPr>
    </w:p>
    <w:p w:rsidR="001417A5" w:rsidRPr="001D1460" w:rsidRDefault="001417A5" w:rsidP="001417A5">
      <w:pPr>
        <w:jc w:val="both"/>
        <w:rPr>
          <w:rFonts w:ascii="Arial" w:hAnsi="Arial" w:cs="Arial"/>
          <w:sz w:val="20"/>
        </w:rPr>
      </w:pPr>
    </w:p>
    <w:p w:rsidR="001417A5" w:rsidRPr="001D1460" w:rsidRDefault="001417A5" w:rsidP="001417A5">
      <w:pPr>
        <w:ind w:left="2127" w:firstLine="709"/>
        <w:jc w:val="both"/>
        <w:rPr>
          <w:rFonts w:ascii="Arial" w:hAnsi="Arial" w:cs="Arial"/>
          <w:sz w:val="20"/>
        </w:rPr>
      </w:pPr>
      <w:r w:rsidRPr="001D1460">
        <w:rPr>
          <w:rFonts w:ascii="Arial" w:hAnsi="Arial" w:cs="Arial"/>
          <w:sz w:val="20"/>
        </w:rPr>
        <w:tab/>
        <w:t xml:space="preserve">      ............................................................</w:t>
      </w:r>
    </w:p>
    <w:p w:rsidR="001417A5" w:rsidRPr="001D1460" w:rsidRDefault="001417A5" w:rsidP="001417A5">
      <w:pPr>
        <w:jc w:val="both"/>
        <w:rPr>
          <w:rFonts w:ascii="Arial" w:hAnsi="Arial" w:cs="Arial"/>
          <w:i/>
          <w:sz w:val="20"/>
        </w:rPr>
      </w:pPr>
      <w:r w:rsidRPr="001D1460">
        <w:rPr>
          <w:rFonts w:ascii="Arial" w:hAnsi="Arial" w:cs="Arial"/>
          <w:i/>
          <w:sz w:val="20"/>
        </w:rPr>
        <w:tab/>
      </w:r>
      <w:r w:rsidRPr="001D1460">
        <w:rPr>
          <w:rFonts w:ascii="Arial" w:hAnsi="Arial" w:cs="Arial"/>
          <w:i/>
          <w:sz w:val="20"/>
        </w:rPr>
        <w:tab/>
      </w:r>
      <w:r w:rsidRPr="001D1460">
        <w:rPr>
          <w:rFonts w:ascii="Arial" w:hAnsi="Arial" w:cs="Arial"/>
          <w:i/>
          <w:sz w:val="20"/>
        </w:rPr>
        <w:tab/>
      </w:r>
      <w:r w:rsidRPr="001D1460">
        <w:rPr>
          <w:rFonts w:ascii="Arial" w:hAnsi="Arial" w:cs="Arial"/>
          <w:i/>
          <w:sz w:val="20"/>
        </w:rPr>
        <w:tab/>
      </w:r>
      <w:r w:rsidRPr="001D1460">
        <w:rPr>
          <w:rFonts w:ascii="Arial" w:hAnsi="Arial" w:cs="Arial"/>
          <w:i/>
          <w:sz w:val="20"/>
        </w:rPr>
        <w:tab/>
        <w:t xml:space="preserve">        (podpis upoważnionego przedstawiciela)</w:t>
      </w:r>
    </w:p>
    <w:sectPr w:rsidR="001417A5" w:rsidRPr="001D1460" w:rsidSect="001D1460">
      <w:pgSz w:w="11906" w:h="17338"/>
      <w:pgMar w:top="1400" w:right="900" w:bottom="2" w:left="9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) "/>
      <w:lvlJc w:val="left"/>
      <w:pPr>
        <w:tabs>
          <w:tab w:val="num" w:pos="284"/>
        </w:tabs>
        <w:ind w:left="284" w:firstLine="0"/>
      </w:pPr>
      <w:rPr>
        <w:rFonts w:ascii="Comic Sans MS" w:hAnsi="Comic Sans MS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omic Sans MS" w:hAnsi="Comic Sans MS"/>
        <w:b w:val="0"/>
        <w:i w:val="0"/>
        <w:sz w:val="20"/>
        <w:u w:val="none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lowerLetter"/>
      <w:lvlText w:val="%1) "/>
      <w:lvlJc w:val="left"/>
      <w:pPr>
        <w:tabs>
          <w:tab w:val="num" w:pos="397"/>
        </w:tabs>
        <w:ind w:left="397" w:hanging="397"/>
      </w:pPr>
      <w:rPr>
        <w:rFonts w:ascii="Lucida Sans Unicode" w:hAnsi="Lucida Sans Unicode"/>
        <w:sz w:val="20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Lucida Sans Unicode" w:hAnsi="Lucida Sans Unicode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/>
        <w:b w:val="0"/>
        <w:i w:val="0"/>
        <w:sz w:val="20"/>
        <w:u w:val="none"/>
      </w:r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decimal"/>
      <w:lvlText w:val="%1) "/>
      <w:lvlJc w:val="left"/>
      <w:pPr>
        <w:tabs>
          <w:tab w:val="num" w:pos="397"/>
        </w:tabs>
        <w:ind w:left="397" w:hanging="397"/>
      </w:pPr>
      <w:rPr>
        <w:rFonts w:ascii="Lucida Sans Unicode" w:hAnsi="Lucida Sans Unicode"/>
        <w:sz w:val="20"/>
      </w:rPr>
    </w:lvl>
  </w:abstractNum>
  <w:abstractNum w:abstractNumId="6">
    <w:nsid w:val="00000008"/>
    <w:multiLevelType w:val="singleLevel"/>
    <w:tmpl w:val="00000008"/>
    <w:name w:val="WW8Num9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Lucida Sans Unicode" w:hAnsi="Lucida Sans Unicode"/>
        <w:sz w:val="20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Lucida Sans Unicode" w:hAnsi="Lucida Sans Unicode"/>
        <w:b w:val="0"/>
        <w:i w:val="0"/>
        <w:sz w:val="20"/>
        <w:u w:val="none"/>
      </w:rPr>
    </w:lvl>
  </w:abstractNum>
  <w:abstractNum w:abstractNumId="8">
    <w:nsid w:val="6A8840C6"/>
    <w:multiLevelType w:val="hybridMultilevel"/>
    <w:tmpl w:val="F81834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6AC19C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5075BB"/>
    <w:multiLevelType w:val="hybridMultilevel"/>
    <w:tmpl w:val="22A43C50"/>
    <w:lvl w:ilvl="0" w:tplc="8F4E2524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ascii="Lucida Sans Unicode" w:hAnsi="Lucida Sans Unicode" w:cs="Times New Roman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8F9"/>
    <w:rsid w:val="00124B78"/>
    <w:rsid w:val="001417A5"/>
    <w:rsid w:val="001D1460"/>
    <w:rsid w:val="00333255"/>
    <w:rsid w:val="00374C18"/>
    <w:rsid w:val="003A05B5"/>
    <w:rsid w:val="004730C7"/>
    <w:rsid w:val="005A1330"/>
    <w:rsid w:val="00624C72"/>
    <w:rsid w:val="006B6F74"/>
    <w:rsid w:val="008678F9"/>
    <w:rsid w:val="009718C5"/>
    <w:rsid w:val="009B6EFA"/>
    <w:rsid w:val="00A52D49"/>
    <w:rsid w:val="00AC4E12"/>
    <w:rsid w:val="00AE43B3"/>
    <w:rsid w:val="00BB2E63"/>
    <w:rsid w:val="00D8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C72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1417A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78F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867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78F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678F9"/>
    <w:rPr>
      <w:color w:val="0000FF"/>
      <w:u w:val="single"/>
    </w:rPr>
  </w:style>
  <w:style w:type="character" w:customStyle="1" w:styleId="Nagwek9Znak">
    <w:name w:val="Nagłówek 9 Znak"/>
    <w:basedOn w:val="Domylnaczcionkaakapitu"/>
    <w:link w:val="Nagwek9"/>
    <w:rsid w:val="001417A5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1417A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417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0">
    <w:name w:val="WW8Num1z0"/>
    <w:rsid w:val="001417A5"/>
    <w:rPr>
      <w:rFonts w:ascii="Comic Sans MS" w:hAnsi="Comic Sans MS"/>
      <w:b w:val="0"/>
      <w:i w:val="0"/>
      <w:sz w:val="20"/>
      <w:u w:val="none"/>
    </w:rPr>
  </w:style>
  <w:style w:type="paragraph" w:styleId="Tekstpodstawowy">
    <w:name w:val="Body Text"/>
    <w:basedOn w:val="Normalny"/>
    <w:link w:val="TekstpodstawowyZnak"/>
    <w:rsid w:val="001417A5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417A5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1417A5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b/>
      <w:kern w:val="1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417A5"/>
    <w:rPr>
      <w:rFonts w:ascii="Times New Roman" w:eastAsia="Lucida Sans Unicode" w:hAnsi="Times New Roman" w:cs="Times New Roman"/>
      <w:b/>
      <w:kern w:val="1"/>
      <w:sz w:val="28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17A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17A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Paczkowsk</dc:creator>
  <cp:keywords/>
  <cp:lastModifiedBy>Użytkownik</cp:lastModifiedBy>
  <cp:revision>4</cp:revision>
  <dcterms:created xsi:type="dcterms:W3CDTF">2013-05-17T11:42:00Z</dcterms:created>
  <dcterms:modified xsi:type="dcterms:W3CDTF">2013-05-17T11:48:00Z</dcterms:modified>
</cp:coreProperties>
</file>